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C9171" w14:textId="3D21E00D" w:rsidR="00E44F94" w:rsidRPr="00A43E3D" w:rsidRDefault="009518D4" w:rsidP="1188D0F5">
      <w:r>
        <w:rPr>
          <w:noProof/>
          <w:sz w:val="44"/>
          <w:szCs w:val="44"/>
          <w:lang w:eastAsia="en-GB"/>
        </w:rPr>
        <mc:AlternateContent>
          <mc:Choice Requires="wps">
            <w:drawing>
              <wp:anchor distT="0" distB="0" distL="114300" distR="114300" simplePos="0" relativeHeight="251662336" behindDoc="0" locked="0" layoutInCell="1" allowOverlap="1" wp14:anchorId="072CD0D9" wp14:editId="323583E5">
                <wp:simplePos x="0" y="0"/>
                <wp:positionH relativeFrom="margin">
                  <wp:posOffset>495300</wp:posOffset>
                </wp:positionH>
                <wp:positionV relativeFrom="paragraph">
                  <wp:posOffset>5329555</wp:posOffset>
                </wp:positionV>
                <wp:extent cx="4255770" cy="2819400"/>
                <wp:effectExtent l="0" t="0" r="11430" b="19050"/>
                <wp:wrapNone/>
                <wp:docPr id="6" name="Text Box 6"/>
                <wp:cNvGraphicFramePr/>
                <a:graphic xmlns:a="http://schemas.openxmlformats.org/drawingml/2006/main">
                  <a:graphicData uri="http://schemas.microsoft.com/office/word/2010/wordprocessingShape">
                    <wps:wsp>
                      <wps:cNvSpPr txBox="1"/>
                      <wps:spPr>
                        <a:xfrm>
                          <a:off x="0" y="0"/>
                          <a:ext cx="4255770" cy="2819400"/>
                        </a:xfrm>
                        <a:prstGeom prst="rect">
                          <a:avLst/>
                        </a:prstGeom>
                        <a:solidFill>
                          <a:schemeClr val="lt1"/>
                        </a:solidFill>
                        <a:ln w="6350">
                          <a:solidFill>
                            <a:prstClr val="black"/>
                          </a:solidFill>
                        </a:ln>
                      </wps:spPr>
                      <wps:txbx>
                        <w:txbxContent>
                          <w:p w14:paraId="04DD2368" w14:textId="77777777" w:rsidR="007C73FF" w:rsidRDefault="007C73FF">
                            <w:pPr>
                              <w:rPr>
                                <w:sz w:val="28"/>
                                <w:szCs w:val="28"/>
                              </w:rPr>
                            </w:pPr>
                            <w:r>
                              <w:rPr>
                                <w:sz w:val="28"/>
                                <w:szCs w:val="28"/>
                              </w:rPr>
                              <w:t xml:space="preserve">The children began the day working on observational drawings, they made their own paint brushes and even tried using charcoal for the first time attached to long canes. There was lots of concentration needed for this task! The children finished the day learning all about printing. </w:t>
                            </w:r>
                          </w:p>
                          <w:p w14:paraId="6A05A809" w14:textId="635E307E" w:rsidR="001B6DA4" w:rsidRPr="00164A5E" w:rsidRDefault="009518D4">
                            <w:pPr>
                              <w:rPr>
                                <w:sz w:val="28"/>
                                <w:szCs w:val="28"/>
                              </w:rPr>
                            </w:pPr>
                            <w:r>
                              <w:rPr>
                                <w:sz w:val="28"/>
                                <w:szCs w:val="28"/>
                              </w:rPr>
                              <w:t xml:space="preserve">                                       </w:t>
                            </w:r>
                            <w:r w:rsidRPr="009518D4">
                              <w:rPr>
                                <w:noProof/>
                                <w:sz w:val="28"/>
                                <w:szCs w:val="28"/>
                                <w:lang w:eastAsia="en-GB"/>
                              </w:rPr>
                              <w:drawing>
                                <wp:inline distT="0" distB="0" distL="0" distR="0" wp14:anchorId="381D13D0" wp14:editId="12AB0AA9">
                                  <wp:extent cx="1104684" cy="1282700"/>
                                  <wp:effectExtent l="0" t="0" r="635" b="0"/>
                                  <wp:docPr id="2" name="Picture 2" descr="\\11067domain.sch\userdata$\users\staff\aormerod\Desktop\art day 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67domain.sch\userdata$\users\staff\aormerod\Desktop\art day ary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1128716" cy="13106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CD0D9" id="_x0000_t202" coordsize="21600,21600" o:spt="202" path="m,l,21600r21600,l21600,xe">
                <v:stroke joinstyle="miter"/>
                <v:path gradientshapeok="t" o:connecttype="rect"/>
              </v:shapetype>
              <v:shape id="Text Box 6" o:spid="_x0000_s1026" type="#_x0000_t202" style="position:absolute;margin-left:39pt;margin-top:419.65pt;width:335.1pt;height:2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" fillcolor="white [3201]" strokeweight=".5pt">
                <v:textbox>
                  <w:txbxContent>
                    <w:p w14:paraId="04DD2368" w14:textId="77777777" w:rsidR="007C73FF" w:rsidRDefault="007C73FF">
                      <w:pPr>
                        <w:rPr>
                          <w:sz w:val="28"/>
                          <w:szCs w:val="28"/>
                        </w:rPr>
                      </w:pPr>
                      <w:r>
                        <w:rPr>
                          <w:sz w:val="28"/>
                          <w:szCs w:val="28"/>
                        </w:rPr>
                        <w:t xml:space="preserve">The children began the day working on observational drawings, they made their own paint brushes and even tried using charcoal for the first time attached to long canes. There was lots of concentration needed for this task! The children finished the day learning all about printing. </w:t>
                      </w:r>
                    </w:p>
                    <w:p w14:paraId="6A05A809" w14:textId="635E307E" w:rsidR="001B6DA4" w:rsidRPr="00164A5E" w:rsidRDefault="009518D4">
                      <w:pPr>
                        <w:rPr>
                          <w:sz w:val="28"/>
                          <w:szCs w:val="28"/>
                        </w:rPr>
                      </w:pPr>
                      <w:r>
                        <w:rPr>
                          <w:sz w:val="28"/>
                          <w:szCs w:val="28"/>
                        </w:rPr>
                        <w:t xml:space="preserve">                                       </w:t>
                      </w:r>
                      <w:r w:rsidRPr="009518D4">
                        <w:rPr>
                          <w:noProof/>
                          <w:sz w:val="28"/>
                          <w:szCs w:val="28"/>
                          <w:lang w:eastAsia="en-GB"/>
                        </w:rPr>
                        <w:drawing>
                          <wp:inline distT="0" distB="0" distL="0" distR="0" wp14:anchorId="381D13D0" wp14:editId="12AB0AA9">
                            <wp:extent cx="1104684" cy="1282700"/>
                            <wp:effectExtent l="0" t="0" r="635" b="0"/>
                            <wp:docPr id="2" name="Picture 2" descr="\\11067domain.sch\userdata$\users\staff\aormerod\Desktop\art day 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67domain.sch\userdata$\users\staff\aormerod\Desktop\art day ary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1128716" cy="1310605"/>
                                    </a:xfrm>
                                    <a:prstGeom prst="rect">
                                      <a:avLst/>
                                    </a:prstGeom>
                                    <a:noFill/>
                                    <a:ln>
                                      <a:noFill/>
                                    </a:ln>
                                  </pic:spPr>
                                </pic:pic>
                              </a:graphicData>
                            </a:graphic>
                          </wp:inline>
                        </w:drawing>
                      </w:r>
                    </w:p>
                  </w:txbxContent>
                </v:textbox>
                <w10:wrap anchorx="margin"/>
              </v:shape>
            </w:pict>
          </mc:Fallback>
        </mc:AlternateContent>
      </w:r>
      <w:r>
        <w:rPr>
          <w:noProof/>
          <w:lang w:eastAsia="en-GB"/>
        </w:rPr>
        <w:drawing>
          <wp:anchor distT="0" distB="0" distL="114300" distR="114300" simplePos="0" relativeHeight="251658240" behindDoc="1" locked="0" layoutInCell="1" allowOverlap="1" wp14:anchorId="7005900B" wp14:editId="045083C8">
            <wp:simplePos x="0" y="0"/>
            <wp:positionH relativeFrom="column">
              <wp:posOffset>3648075</wp:posOffset>
            </wp:positionH>
            <wp:positionV relativeFrom="paragraph">
              <wp:posOffset>1323975</wp:posOffset>
            </wp:positionV>
            <wp:extent cx="1447800" cy="1924050"/>
            <wp:effectExtent l="0" t="0" r="0" b="0"/>
            <wp:wrapNone/>
            <wp:docPr id="645550952" name="Picture 64555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800" cy="1924050"/>
                    </a:xfrm>
                    <a:prstGeom prst="rect">
                      <a:avLst/>
                    </a:prstGeom>
                  </pic:spPr>
                </pic:pic>
              </a:graphicData>
            </a:graphic>
            <wp14:sizeRelH relativeFrom="page">
              <wp14:pctWidth>0</wp14:pctWidth>
            </wp14:sizeRelH>
            <wp14:sizeRelV relativeFrom="page">
              <wp14:pctHeight>0</wp14:pctHeight>
            </wp14:sizeRelV>
          </wp:anchor>
        </w:drawing>
      </w:r>
      <w:r w:rsidR="007C73FF">
        <w:rPr>
          <w:noProof/>
          <w:sz w:val="44"/>
          <w:szCs w:val="44"/>
          <w:lang w:eastAsia="en-GB"/>
        </w:rPr>
        <mc:AlternateContent>
          <mc:Choice Requires="wps">
            <w:drawing>
              <wp:anchor distT="0" distB="0" distL="114300" distR="114300" simplePos="0" relativeHeight="251660288" behindDoc="0" locked="0" layoutInCell="1" allowOverlap="1" wp14:anchorId="787A3160" wp14:editId="579D1808">
                <wp:simplePos x="0" y="0"/>
                <wp:positionH relativeFrom="column">
                  <wp:posOffset>348344</wp:posOffset>
                </wp:positionH>
                <wp:positionV relativeFrom="paragraph">
                  <wp:posOffset>1540329</wp:posOffset>
                </wp:positionV>
                <wp:extent cx="2683328" cy="1638300"/>
                <wp:effectExtent l="0" t="0" r="22225" b="19050"/>
                <wp:wrapNone/>
                <wp:docPr id="3" name="Text Box 3"/>
                <wp:cNvGraphicFramePr/>
                <a:graphic xmlns:a="http://schemas.openxmlformats.org/drawingml/2006/main">
                  <a:graphicData uri="http://schemas.microsoft.com/office/word/2010/wordprocessingShape">
                    <wps:wsp>
                      <wps:cNvSpPr txBox="1"/>
                      <wps:spPr>
                        <a:xfrm>
                          <a:off x="0" y="0"/>
                          <a:ext cx="2683328" cy="1638300"/>
                        </a:xfrm>
                        <a:prstGeom prst="rect">
                          <a:avLst/>
                        </a:prstGeom>
                        <a:solidFill>
                          <a:schemeClr val="lt1"/>
                        </a:solidFill>
                        <a:ln w="6350">
                          <a:solidFill>
                            <a:prstClr val="black"/>
                          </a:solidFill>
                        </a:ln>
                      </wps:spPr>
                      <wps:txbx>
                        <w:txbxContent>
                          <w:p w14:paraId="70EF4ED6" w14:textId="77777777" w:rsidR="007C73FF" w:rsidRPr="00164A5E" w:rsidRDefault="007C73FF" w:rsidP="007C73FF">
                            <w:pPr>
                              <w:rPr>
                                <w:sz w:val="28"/>
                                <w:szCs w:val="28"/>
                              </w:rPr>
                            </w:pPr>
                            <w:r>
                              <w:rPr>
                                <w:sz w:val="28"/>
                                <w:szCs w:val="28"/>
                              </w:rPr>
                              <w:t xml:space="preserve">We have linked the Art day to our topic </w:t>
                            </w:r>
                            <w:proofErr w:type="gramStart"/>
                            <w:r>
                              <w:rPr>
                                <w:sz w:val="28"/>
                                <w:szCs w:val="28"/>
                              </w:rPr>
                              <w:t>‘ The</w:t>
                            </w:r>
                            <w:proofErr w:type="gramEnd"/>
                            <w:r>
                              <w:rPr>
                                <w:sz w:val="28"/>
                                <w:szCs w:val="28"/>
                              </w:rPr>
                              <w:t xml:space="preserve"> place we live’ and the children have collected all natural materials in our Forest School to use in their art pieces. </w:t>
                            </w:r>
                          </w:p>
                          <w:p w14:paraId="672A6659" w14:textId="77777777" w:rsidR="00F6037B" w:rsidRPr="00164A5E" w:rsidRDefault="00F6037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A3160" id="Text Box 3" o:spid="_x0000_s1027" type="#_x0000_t202" style="position:absolute;margin-left:27.45pt;margin-top:121.3pt;width:211.3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" fillcolor="white [3201]" strokeweight=".5pt">
                <v:textbox>
                  <w:txbxContent>
                    <w:p w14:paraId="70EF4ED6" w14:textId="77777777" w:rsidR="007C73FF" w:rsidRPr="00164A5E" w:rsidRDefault="007C73FF" w:rsidP="007C73FF">
                      <w:pPr>
                        <w:rPr>
                          <w:sz w:val="28"/>
                          <w:szCs w:val="28"/>
                        </w:rPr>
                      </w:pPr>
                      <w:r>
                        <w:rPr>
                          <w:sz w:val="28"/>
                          <w:szCs w:val="28"/>
                        </w:rPr>
                        <w:t xml:space="preserve">We have linked the Art day to our topic </w:t>
                      </w:r>
                      <w:proofErr w:type="gramStart"/>
                      <w:r>
                        <w:rPr>
                          <w:sz w:val="28"/>
                          <w:szCs w:val="28"/>
                        </w:rPr>
                        <w:t>‘ The</w:t>
                      </w:r>
                      <w:proofErr w:type="gramEnd"/>
                      <w:r>
                        <w:rPr>
                          <w:sz w:val="28"/>
                          <w:szCs w:val="28"/>
                        </w:rPr>
                        <w:t xml:space="preserve"> place we live’ and the children have collected all natural materials in our Forest School to use in their art pieces. </w:t>
                      </w:r>
                    </w:p>
                    <w:p w14:paraId="672A6659" w14:textId="77777777" w:rsidR="00F6037B" w:rsidRPr="00164A5E" w:rsidRDefault="00F6037B">
                      <w:pPr>
                        <w:rPr>
                          <w:sz w:val="28"/>
                          <w:szCs w:val="28"/>
                        </w:rPr>
                      </w:pPr>
                    </w:p>
                  </w:txbxContent>
                </v:textbox>
              </v:shape>
            </w:pict>
          </mc:Fallback>
        </mc:AlternateContent>
      </w:r>
      <w:r w:rsidR="001B6DA4" w:rsidRPr="00A43E3D">
        <w:rPr>
          <w:noProof/>
          <w:sz w:val="44"/>
          <w:szCs w:val="44"/>
          <w:lang w:eastAsia="en-GB"/>
        </w:rPr>
        <mc:AlternateContent>
          <mc:Choice Requires="wps">
            <w:drawing>
              <wp:anchor distT="45720" distB="45720" distL="114300" distR="114300" simplePos="0" relativeHeight="251659264" behindDoc="0" locked="0" layoutInCell="1" allowOverlap="1" wp14:anchorId="0A859FDD" wp14:editId="3D0A8531">
                <wp:simplePos x="0" y="0"/>
                <wp:positionH relativeFrom="column">
                  <wp:posOffset>0</wp:posOffset>
                </wp:positionH>
                <wp:positionV relativeFrom="paragraph">
                  <wp:posOffset>47625</wp:posOffset>
                </wp:positionV>
                <wp:extent cx="5443855" cy="8300085"/>
                <wp:effectExtent l="0" t="0" r="2349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8300085"/>
                        </a:xfrm>
                        <a:prstGeom prst="rect">
                          <a:avLst/>
                        </a:prstGeom>
                        <a:solidFill>
                          <a:srgbClr val="FFFFFF"/>
                        </a:solidFill>
                        <a:ln w="9525">
                          <a:solidFill>
                            <a:srgbClr val="000000"/>
                          </a:solidFill>
                          <a:miter lim="800000"/>
                          <a:headEnd/>
                          <a:tailEnd/>
                        </a:ln>
                      </wps:spPr>
                      <wps:txbx>
                        <w:txbxContent>
                          <w:p w14:paraId="4592E1F7" w14:textId="77777777" w:rsidR="00A43E3D" w:rsidRPr="00A43E3D" w:rsidRDefault="00A43E3D">
                            <w:pPr>
                              <w:rPr>
                                <w:color w:val="2E74B5" w:themeColor="accent1" w:themeShade="BF"/>
                                <w:sz w:val="56"/>
                                <w:szCs w:val="56"/>
                              </w:rPr>
                            </w:pPr>
                            <w:r>
                              <w:t xml:space="preserve">   </w:t>
                            </w:r>
                            <w:r w:rsidR="007C73FF">
                              <w:t xml:space="preserve">                  </w:t>
                            </w:r>
                            <w:r>
                              <w:t xml:space="preserve"> </w:t>
                            </w:r>
                            <w:r w:rsidR="007C73FF">
                              <w:rPr>
                                <w:color w:val="2E74B5" w:themeColor="accent1" w:themeShade="BF"/>
                                <w:sz w:val="56"/>
                                <w:szCs w:val="56"/>
                              </w:rPr>
                              <w:t>Our Week in EYFS and KSI</w:t>
                            </w:r>
                          </w:p>
                          <w:p w14:paraId="7FB35262" w14:textId="77777777" w:rsidR="00A43E3D" w:rsidRDefault="007C73FF">
                            <w:pPr>
                              <w:rPr>
                                <w:sz w:val="44"/>
                                <w:szCs w:val="44"/>
                              </w:rPr>
                            </w:pPr>
                            <w:r>
                              <w:rPr>
                                <w:sz w:val="44"/>
                                <w:szCs w:val="44"/>
                              </w:rPr>
                              <w:t xml:space="preserve">This week we have had an ART day with a local artist from Atelier </w:t>
                            </w:r>
                            <w:proofErr w:type="gramStart"/>
                            <w:r>
                              <w:rPr>
                                <w:sz w:val="44"/>
                                <w:szCs w:val="44"/>
                              </w:rPr>
                              <w:t>Art !</w:t>
                            </w:r>
                            <w:proofErr w:type="gramEnd"/>
                          </w:p>
                          <w:p w14:paraId="2D04AED8" w14:textId="36EA95FC" w:rsidR="00A43E3D" w:rsidRPr="00A43E3D" w:rsidRDefault="00A43E3D">
                            <w:pPr>
                              <w:rPr>
                                <w:sz w:val="44"/>
                                <w:szCs w:val="44"/>
                              </w:rPr>
                            </w:pPr>
                            <w:r>
                              <w:t xml:space="preserve">                                                                    </w:t>
                            </w:r>
                            <w:r w:rsidR="009518D4">
                              <w:t xml:space="preserve">                               </w:t>
                            </w:r>
                            <w:r>
                              <w:t xml:space="preserve">    </w:t>
                            </w:r>
                            <w:r w:rsidR="009518D4" w:rsidRPr="009518D4">
                              <w:rPr>
                                <w:noProof/>
                                <w:lang w:eastAsia="en-GB"/>
                              </w:rPr>
                              <w:drawing>
                                <wp:inline distT="0" distB="0" distL="0" distR="0" wp14:anchorId="5146188A" wp14:editId="28F1E0B9">
                                  <wp:extent cx="1363391" cy="1819275"/>
                                  <wp:effectExtent l="0" t="0" r="8255" b="0"/>
                                  <wp:docPr id="1" name="Picture 1" descr="\\11067domain.sch\userdata$\users\staff\aormerod\Desktop\art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67domain.sch\userdata$\users\staff\aormerod\Desktop\art d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373291" cy="1832486"/>
                                          </a:xfrm>
                                          <a:prstGeom prst="rect">
                                            <a:avLst/>
                                          </a:prstGeom>
                                          <a:noFill/>
                                          <a:ln>
                                            <a:noFill/>
                                          </a:ln>
                                        </pic:spPr>
                                      </pic:pic>
                                    </a:graphicData>
                                  </a:graphic>
                                </wp:inline>
                              </w:drawing>
                            </w:r>
                            <w:r w:rsidR="009518D4">
                              <w:t xml:space="preserve">         </w:t>
                            </w:r>
                            <w:bookmarkStart w:id="0" w:name="_GoBack"/>
                            <w:bookmarkEnd w:id="0"/>
                            <w:r w:rsidR="009518D4" w:rsidRPr="009518D4">
                              <w:rPr>
                                <w:noProof/>
                                <w:lang w:eastAsia="en-GB"/>
                              </w:rPr>
                              <w:drawing>
                                <wp:inline distT="0" distB="0" distL="0" distR="0" wp14:anchorId="38B015F0" wp14:editId="7F90E1A0">
                                  <wp:extent cx="3171825" cy="2128520"/>
                                  <wp:effectExtent l="0" t="0" r="9525" b="5080"/>
                                  <wp:docPr id="7" name="Picture 7" descr="\\11067domain.sch\userdata$\users\staff\aormerod\Desktop\bev art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067domain.sch\userdata$\users\staff\aormerod\Desktop\bev art da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54" cy="21332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59FDD" id="Text Box 2" o:spid="_x0000_s1028" type="#_x0000_t202" style="position:absolute;margin-left:0;margin-top:3.75pt;width:428.65pt;height:65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">
                <v:textbox>
                  <w:txbxContent>
                    <w:p w14:paraId="4592E1F7" w14:textId="77777777" w:rsidR="00A43E3D" w:rsidRPr="00A43E3D" w:rsidRDefault="00A43E3D">
                      <w:pPr>
                        <w:rPr>
                          <w:color w:val="2E74B5" w:themeColor="accent1" w:themeShade="BF"/>
                          <w:sz w:val="56"/>
                          <w:szCs w:val="56"/>
                        </w:rPr>
                      </w:pPr>
                      <w:r>
                        <w:t xml:space="preserve">   </w:t>
                      </w:r>
                      <w:r w:rsidR="007C73FF">
                        <w:t xml:space="preserve">                  </w:t>
                      </w:r>
                      <w:r>
                        <w:t xml:space="preserve"> </w:t>
                      </w:r>
                      <w:r w:rsidR="007C73FF">
                        <w:rPr>
                          <w:color w:val="2E74B5" w:themeColor="accent1" w:themeShade="BF"/>
                          <w:sz w:val="56"/>
                          <w:szCs w:val="56"/>
                        </w:rPr>
                        <w:t>Our Week in EYFS and KSI</w:t>
                      </w:r>
                    </w:p>
                    <w:p w14:paraId="7FB35262" w14:textId="77777777" w:rsidR="00A43E3D" w:rsidRDefault="007C73FF">
                      <w:pPr>
                        <w:rPr>
                          <w:sz w:val="44"/>
                          <w:szCs w:val="44"/>
                        </w:rPr>
                      </w:pPr>
                      <w:r>
                        <w:rPr>
                          <w:sz w:val="44"/>
                          <w:szCs w:val="44"/>
                        </w:rPr>
                        <w:t xml:space="preserve">This week we have had an ART day with a local artist from Atelier </w:t>
                      </w:r>
                      <w:proofErr w:type="gramStart"/>
                      <w:r>
                        <w:rPr>
                          <w:sz w:val="44"/>
                          <w:szCs w:val="44"/>
                        </w:rPr>
                        <w:t>Art !</w:t>
                      </w:r>
                      <w:proofErr w:type="gramEnd"/>
                    </w:p>
                    <w:p w14:paraId="2D04AED8" w14:textId="36EA95FC" w:rsidR="00A43E3D" w:rsidRPr="00A43E3D" w:rsidRDefault="00A43E3D">
                      <w:pPr>
                        <w:rPr>
                          <w:sz w:val="44"/>
                          <w:szCs w:val="44"/>
                        </w:rPr>
                      </w:pPr>
                      <w:r>
                        <w:t xml:space="preserve">                                                                    </w:t>
                      </w:r>
                      <w:r w:rsidR="009518D4">
                        <w:t xml:space="preserve">                               </w:t>
                      </w:r>
                      <w:r>
                        <w:t xml:space="preserve">    </w:t>
                      </w:r>
                      <w:r w:rsidR="009518D4" w:rsidRPr="009518D4">
                        <w:rPr>
                          <w:noProof/>
                          <w:lang w:eastAsia="en-GB"/>
                        </w:rPr>
                        <w:drawing>
                          <wp:inline distT="0" distB="0" distL="0" distR="0" wp14:anchorId="5146188A" wp14:editId="28F1E0B9">
                            <wp:extent cx="1363391" cy="1819275"/>
                            <wp:effectExtent l="0" t="0" r="8255" b="0"/>
                            <wp:docPr id="1" name="Picture 1" descr="\\11067domain.sch\userdata$\users\staff\aormerod\Desktop\art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67domain.sch\userdata$\users\staff\aormerod\Desktop\art d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373291" cy="1832486"/>
                                    </a:xfrm>
                                    <a:prstGeom prst="rect">
                                      <a:avLst/>
                                    </a:prstGeom>
                                    <a:noFill/>
                                    <a:ln>
                                      <a:noFill/>
                                    </a:ln>
                                  </pic:spPr>
                                </pic:pic>
                              </a:graphicData>
                            </a:graphic>
                          </wp:inline>
                        </w:drawing>
                      </w:r>
                      <w:r w:rsidR="009518D4">
                        <w:t xml:space="preserve">         </w:t>
                      </w:r>
                      <w:bookmarkStart w:id="1" w:name="_GoBack"/>
                      <w:bookmarkEnd w:id="1"/>
                      <w:r w:rsidR="009518D4" w:rsidRPr="009518D4">
                        <w:rPr>
                          <w:noProof/>
                          <w:lang w:eastAsia="en-GB"/>
                        </w:rPr>
                        <w:drawing>
                          <wp:inline distT="0" distB="0" distL="0" distR="0" wp14:anchorId="38B015F0" wp14:editId="7F90E1A0">
                            <wp:extent cx="3171825" cy="2128520"/>
                            <wp:effectExtent l="0" t="0" r="9525" b="5080"/>
                            <wp:docPr id="7" name="Picture 7" descr="\\11067domain.sch\userdata$\users\staff\aormerod\Desktop\bev art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067domain.sch\userdata$\users\staff\aormerod\Desktop\bev art da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54" cy="2133237"/>
                                    </a:xfrm>
                                    <a:prstGeom prst="rect">
                                      <a:avLst/>
                                    </a:prstGeom>
                                    <a:noFill/>
                                    <a:ln>
                                      <a:noFill/>
                                    </a:ln>
                                  </pic:spPr>
                                </pic:pic>
                              </a:graphicData>
                            </a:graphic>
                          </wp:inline>
                        </w:drawing>
                      </w:r>
                    </w:p>
                  </w:txbxContent>
                </v:textbox>
              </v:shape>
            </w:pict>
          </mc:Fallback>
        </mc:AlternateContent>
      </w:r>
    </w:p>
    <w:sectPr w:rsidR="00E44F94" w:rsidRPr="00A43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3D"/>
    <w:rsid w:val="00023C00"/>
    <w:rsid w:val="00164A5E"/>
    <w:rsid w:val="001B6DA4"/>
    <w:rsid w:val="001F6E5A"/>
    <w:rsid w:val="00331C28"/>
    <w:rsid w:val="007C73FF"/>
    <w:rsid w:val="009518D4"/>
    <w:rsid w:val="00A23E88"/>
    <w:rsid w:val="00A43E3D"/>
    <w:rsid w:val="00E44F94"/>
    <w:rsid w:val="00F4155B"/>
    <w:rsid w:val="00F6037B"/>
    <w:rsid w:val="1188D0F5"/>
    <w:rsid w:val="172C46C7"/>
    <w:rsid w:val="28AD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8D63"/>
  <w15:chartTrackingRefBased/>
  <w15:docId w15:val="{A20F45F0-BD7C-4213-BF1F-C313419E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Taylor</dc:creator>
  <cp:keywords/>
  <dc:description/>
  <cp:lastModifiedBy>Ashleigh Ormerod</cp:lastModifiedBy>
  <cp:revision>2</cp:revision>
  <dcterms:created xsi:type="dcterms:W3CDTF">2022-09-23T11:53:00Z</dcterms:created>
  <dcterms:modified xsi:type="dcterms:W3CDTF">2022-09-23T11:53:00Z</dcterms:modified>
</cp:coreProperties>
</file>